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9B" w:rsidRPr="006B4400" w:rsidRDefault="0099449B" w:rsidP="0099449B">
      <w:pPr>
        <w:pStyle w:val="Heading2"/>
        <w:rPr>
          <w:sz w:val="22"/>
          <w:szCs w:val="22"/>
        </w:rPr>
      </w:pPr>
      <w:r w:rsidRPr="006B4400">
        <w:rPr>
          <w:sz w:val="22"/>
          <w:szCs w:val="22"/>
        </w:rPr>
        <w:t>PROJEKTS</w:t>
      </w:r>
    </w:p>
    <w:p w:rsidR="0099449B" w:rsidRPr="006B4400" w:rsidRDefault="0099449B" w:rsidP="0099449B">
      <w:pPr>
        <w:rPr>
          <w:rFonts w:ascii="Times New Roman" w:hAnsi="Times New Roman" w:cs="Times New Roman"/>
          <w:bCs/>
        </w:rPr>
      </w:pPr>
    </w:p>
    <w:p w:rsidR="0099449B" w:rsidRPr="006B4400" w:rsidRDefault="00B21714" w:rsidP="00B21714">
      <w:pPr>
        <w:rPr>
          <w:rFonts w:ascii="Times New Roman" w:hAnsi="Times New Roman" w:cs="Times New Roman"/>
          <w:bCs/>
        </w:rPr>
      </w:pPr>
      <w:r w:rsidRPr="006B4400">
        <w:rPr>
          <w:rFonts w:ascii="Times New Roman" w:hAnsi="Times New Roman" w:cs="Times New Roman"/>
          <w:bCs/>
        </w:rPr>
        <w:t>2023</w:t>
      </w:r>
      <w:r w:rsidR="0099449B" w:rsidRPr="006B4400">
        <w:rPr>
          <w:rFonts w:ascii="Times New Roman" w:hAnsi="Times New Roman" w:cs="Times New Roman"/>
          <w:bCs/>
        </w:rPr>
        <w:t xml:space="preserve">.gada ____.__________________                                                          </w:t>
      </w:r>
      <w:r w:rsidR="00E5126A" w:rsidRPr="006B4400">
        <w:rPr>
          <w:rFonts w:ascii="Times New Roman" w:hAnsi="Times New Roman" w:cs="Times New Roman"/>
          <w:bCs/>
        </w:rPr>
        <w:t xml:space="preserve">  </w:t>
      </w:r>
      <w:r w:rsidRPr="006B4400">
        <w:rPr>
          <w:rFonts w:ascii="Times New Roman" w:hAnsi="Times New Roman" w:cs="Times New Roman"/>
          <w:bCs/>
        </w:rPr>
        <w:t xml:space="preserve"> </w:t>
      </w:r>
      <w:r w:rsidR="0099449B" w:rsidRPr="006B4400">
        <w:rPr>
          <w:rFonts w:ascii="Times New Roman" w:hAnsi="Times New Roman" w:cs="Times New Roman"/>
          <w:bCs/>
        </w:rPr>
        <w:t xml:space="preserve">Lēmums </w:t>
      </w:r>
      <w:proofErr w:type="spellStart"/>
      <w:r w:rsidR="0099449B" w:rsidRPr="006B4400">
        <w:rPr>
          <w:rFonts w:ascii="Times New Roman" w:hAnsi="Times New Roman" w:cs="Times New Roman"/>
          <w:bCs/>
        </w:rPr>
        <w:t>Nr</w:t>
      </w:r>
      <w:proofErr w:type="spellEnd"/>
      <w:r w:rsidR="0099449B" w:rsidRPr="006B4400">
        <w:rPr>
          <w:rFonts w:ascii="Times New Roman" w:hAnsi="Times New Roman" w:cs="Times New Roman"/>
          <w:bCs/>
        </w:rPr>
        <w:t>______</w:t>
      </w:r>
    </w:p>
    <w:p w:rsidR="0099449B" w:rsidRPr="006B4400" w:rsidRDefault="0099449B" w:rsidP="0099449B">
      <w:pPr>
        <w:pStyle w:val="Heading1"/>
        <w:rPr>
          <w:sz w:val="22"/>
          <w:szCs w:val="22"/>
        </w:rPr>
      </w:pPr>
    </w:p>
    <w:p w:rsidR="0099449B" w:rsidRPr="006B4400" w:rsidRDefault="0099449B" w:rsidP="0099449B">
      <w:pPr>
        <w:pStyle w:val="Heading1"/>
        <w:jc w:val="center"/>
        <w:rPr>
          <w:sz w:val="22"/>
          <w:szCs w:val="22"/>
        </w:rPr>
      </w:pPr>
      <w:r w:rsidRPr="006B4400">
        <w:rPr>
          <w:sz w:val="22"/>
          <w:szCs w:val="22"/>
        </w:rPr>
        <w:t>Par ilgtermiņa ieguldījumu norakstīšanu</w:t>
      </w:r>
    </w:p>
    <w:p w:rsidR="0099449B" w:rsidRPr="00614DA0" w:rsidRDefault="0099449B" w:rsidP="0099449B">
      <w:pPr>
        <w:rPr>
          <w:rFonts w:ascii="Times New Roman" w:hAnsi="Times New Roman" w:cs="Times New Roman"/>
        </w:rPr>
      </w:pPr>
    </w:p>
    <w:p w:rsidR="006A6AE8" w:rsidRPr="00614DA0" w:rsidRDefault="0099449B" w:rsidP="00614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4DA0">
        <w:rPr>
          <w:rFonts w:ascii="Times New Roman" w:hAnsi="Times New Roman" w:cs="Times New Roman"/>
        </w:rPr>
        <w:tab/>
        <w:t>Pamatojoties uz</w:t>
      </w:r>
      <w:r w:rsidR="00E5126A" w:rsidRPr="00614DA0">
        <w:rPr>
          <w:rFonts w:ascii="Times New Roman" w:hAnsi="Times New Roman" w:cs="Times New Roman"/>
        </w:rPr>
        <w:t xml:space="preserve"> Pašvaldību likuma 10.panta pirmās daļas 21.punktu, </w:t>
      </w:r>
      <w:r w:rsidRPr="00614DA0">
        <w:rPr>
          <w:rFonts w:ascii="Times New Roman" w:hAnsi="Times New Roman" w:cs="Times New Roman"/>
        </w:rPr>
        <w:t xml:space="preserve"> </w:t>
      </w:r>
      <w:r w:rsidR="00E5126A" w:rsidRPr="00614DA0">
        <w:rPr>
          <w:rFonts w:ascii="Times New Roman" w:hAnsi="Times New Roman" w:cs="Times New Roman"/>
        </w:rPr>
        <w:t xml:space="preserve">Daugavpils pilsētas domes 2019.gada 14.februāra ar lēmumu Nr.48 apstiprināto noteikumu “Noteikumi par Daugavpils pilsētas pašvaldības un tās padotībā esošo iestāžu grāmatvedības uzskaiti” 103.punktu, </w:t>
      </w:r>
      <w:r w:rsidR="004B3AED" w:rsidRPr="00614DA0">
        <w:rPr>
          <w:rFonts w:ascii="Times New Roman" w:hAnsi="Times New Roman" w:cs="Times New Roman"/>
        </w:rPr>
        <w:t>ņemot vērā ADB “</w:t>
      </w:r>
      <w:proofErr w:type="spellStart"/>
      <w:r w:rsidR="004B3AED" w:rsidRPr="00614DA0">
        <w:rPr>
          <w:rFonts w:ascii="Times New Roman" w:hAnsi="Times New Roman" w:cs="Times New Roman"/>
        </w:rPr>
        <w:t>Gjensidige</w:t>
      </w:r>
      <w:proofErr w:type="spellEnd"/>
      <w:r w:rsidR="004B3AED" w:rsidRPr="00614DA0">
        <w:rPr>
          <w:rFonts w:ascii="Times New Roman" w:hAnsi="Times New Roman" w:cs="Times New Roman"/>
        </w:rPr>
        <w:t xml:space="preserve"> Latvijas filiāle”</w:t>
      </w:r>
      <w:r w:rsidR="00406916" w:rsidRPr="00614DA0">
        <w:rPr>
          <w:rFonts w:ascii="Times New Roman" w:hAnsi="Times New Roman" w:cs="Times New Roman"/>
        </w:rPr>
        <w:t xml:space="preserve"> pieņemto lēmumu atlīdzības lietā</w:t>
      </w:r>
      <w:r w:rsidR="004B3AED" w:rsidRPr="00614DA0">
        <w:rPr>
          <w:rFonts w:ascii="Times New Roman" w:hAnsi="Times New Roman" w:cs="Times New Roman"/>
        </w:rPr>
        <w:t>,</w:t>
      </w:r>
      <w:r w:rsidRPr="00614DA0">
        <w:rPr>
          <w:rFonts w:ascii="Times New Roman" w:hAnsi="Times New Roman" w:cs="Times New Roman"/>
        </w:rPr>
        <w:t xml:space="preserve"> </w:t>
      </w:r>
      <w:r w:rsidR="00D933E5" w:rsidRPr="00614DA0">
        <w:rPr>
          <w:rFonts w:ascii="Times New Roman" w:eastAsia="Times New Roman" w:hAnsi="Times New Roman" w:cs="Times New Roman"/>
          <w:b/>
        </w:rPr>
        <w:t>Daugavpils valstspilsētas pašvaldības</w:t>
      </w:r>
      <w:r w:rsidR="0039299E">
        <w:rPr>
          <w:rFonts w:ascii="Times New Roman" w:eastAsia="Times New Roman" w:hAnsi="Times New Roman" w:cs="Times New Roman"/>
          <w:b/>
        </w:rPr>
        <w:t xml:space="preserve"> </w:t>
      </w:r>
      <w:r w:rsidR="00D933E5" w:rsidRPr="00614DA0">
        <w:rPr>
          <w:rFonts w:ascii="Times New Roman" w:eastAsia="Times New Roman" w:hAnsi="Times New Roman" w:cs="Times New Roman"/>
          <w:b/>
        </w:rPr>
        <w:t>dome</w:t>
      </w:r>
      <w:r w:rsidR="00D933E5" w:rsidRPr="00614DA0">
        <w:rPr>
          <w:rFonts w:ascii="Times New Roman" w:eastAsia="Times New Roman" w:hAnsi="Times New Roman" w:cs="Times New Roman"/>
        </w:rPr>
        <w:t xml:space="preserve"> </w:t>
      </w:r>
      <w:r w:rsidRPr="00614DA0">
        <w:rPr>
          <w:rFonts w:ascii="Times New Roman" w:hAnsi="Times New Roman" w:cs="Times New Roman"/>
          <w:b/>
          <w:bCs/>
        </w:rPr>
        <w:t>nolemj:</w:t>
      </w:r>
      <w:r w:rsidRPr="00614DA0">
        <w:rPr>
          <w:rFonts w:ascii="Times New Roman" w:hAnsi="Times New Roman" w:cs="Times New Roman"/>
          <w:b/>
          <w:bCs/>
          <w:iCs/>
        </w:rPr>
        <w:t xml:space="preserve"> </w:t>
      </w:r>
    </w:p>
    <w:p w:rsidR="003B6808" w:rsidRPr="00614DA0" w:rsidRDefault="0099449B" w:rsidP="00614DA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14DA0">
        <w:rPr>
          <w:rFonts w:ascii="Times New Roman" w:hAnsi="Times New Roman" w:cs="Times New Roman"/>
        </w:rPr>
        <w:t xml:space="preserve">Norakstīt no Daugavpils </w:t>
      </w:r>
      <w:r w:rsidR="00B21714" w:rsidRPr="00614DA0">
        <w:rPr>
          <w:rFonts w:ascii="Times New Roman" w:hAnsi="Times New Roman" w:cs="Times New Roman"/>
        </w:rPr>
        <w:t>valsts</w:t>
      </w:r>
      <w:r w:rsidRPr="00614DA0">
        <w:rPr>
          <w:rFonts w:ascii="Times New Roman" w:hAnsi="Times New Roman" w:cs="Times New Roman"/>
        </w:rPr>
        <w:t xml:space="preserve">pilsētas </w:t>
      </w:r>
      <w:r w:rsidR="00B21714" w:rsidRPr="00614DA0">
        <w:rPr>
          <w:rFonts w:ascii="Times New Roman" w:hAnsi="Times New Roman" w:cs="Times New Roman"/>
        </w:rPr>
        <w:t>pašvaldības iestādes “Daudzfunkcionālais sociālo pakalpojum</w:t>
      </w:r>
      <w:r w:rsidR="005853CB" w:rsidRPr="00614DA0">
        <w:rPr>
          <w:rFonts w:ascii="Times New Roman" w:hAnsi="Times New Roman" w:cs="Times New Roman"/>
        </w:rPr>
        <w:t>u</w:t>
      </w:r>
      <w:r w:rsidR="00B21714" w:rsidRPr="00614DA0">
        <w:rPr>
          <w:rFonts w:ascii="Times New Roman" w:hAnsi="Times New Roman" w:cs="Times New Roman"/>
        </w:rPr>
        <w:t xml:space="preserve"> centrs “Priedīte””, reģistrācijas Nr. 90010437371, juridiskā adrese Turaidas iela 36, Daugavpils, uzskaites </w:t>
      </w:r>
      <w:r w:rsidRPr="00614DA0">
        <w:rPr>
          <w:rFonts w:ascii="Times New Roman" w:hAnsi="Times New Roman" w:cs="Times New Roman"/>
        </w:rPr>
        <w:t>ilgtermiņa ieguldījumu</w:t>
      </w:r>
      <w:r w:rsidR="001E3FE1" w:rsidRPr="00614DA0">
        <w:rPr>
          <w:rFonts w:ascii="Times New Roman" w:hAnsi="Times New Roman" w:cs="Times New Roman"/>
        </w:rPr>
        <w:t>,</w:t>
      </w:r>
      <w:r w:rsidR="00A738FD" w:rsidRPr="00614DA0">
        <w:rPr>
          <w:rFonts w:ascii="Times New Roman" w:hAnsi="Times New Roman" w:cs="Times New Roman"/>
        </w:rPr>
        <w:t xml:space="preserve"> automašīnu Renault </w:t>
      </w:r>
      <w:proofErr w:type="spellStart"/>
      <w:r w:rsidR="00A738FD" w:rsidRPr="00614DA0">
        <w:rPr>
          <w:rFonts w:ascii="Times New Roman" w:hAnsi="Times New Roman" w:cs="Times New Roman"/>
        </w:rPr>
        <w:t>Trafic</w:t>
      </w:r>
      <w:proofErr w:type="spellEnd"/>
      <w:r w:rsidR="00B21714" w:rsidRPr="00614DA0">
        <w:rPr>
          <w:rFonts w:ascii="Times New Roman" w:hAnsi="Times New Roman" w:cs="Times New Roman"/>
        </w:rPr>
        <w:t xml:space="preserve">, </w:t>
      </w:r>
      <w:r w:rsidR="00405A25" w:rsidRPr="00614DA0">
        <w:rPr>
          <w:rFonts w:ascii="Times New Roman" w:hAnsi="Times New Roman" w:cs="Times New Roman"/>
        </w:rPr>
        <w:t>(</w:t>
      </w:r>
      <w:r w:rsidR="00B21714" w:rsidRPr="00614DA0">
        <w:rPr>
          <w:rFonts w:ascii="Times New Roman" w:hAnsi="Times New Roman" w:cs="Times New Roman"/>
        </w:rPr>
        <w:t xml:space="preserve">reģ, </w:t>
      </w:r>
      <w:proofErr w:type="spellStart"/>
      <w:r w:rsidR="00B21714" w:rsidRPr="00614DA0">
        <w:rPr>
          <w:rFonts w:ascii="Times New Roman" w:hAnsi="Times New Roman" w:cs="Times New Roman"/>
        </w:rPr>
        <w:t>Nr.HH</w:t>
      </w:r>
      <w:proofErr w:type="spellEnd"/>
      <w:r w:rsidR="00B21714" w:rsidRPr="00614DA0">
        <w:rPr>
          <w:rFonts w:ascii="Times New Roman" w:hAnsi="Times New Roman" w:cs="Times New Roman"/>
        </w:rPr>
        <w:t xml:space="preserve"> 7176</w:t>
      </w:r>
      <w:r w:rsidR="00405A25" w:rsidRPr="00614DA0">
        <w:rPr>
          <w:rFonts w:ascii="Times New Roman" w:hAnsi="Times New Roman" w:cs="Times New Roman"/>
        </w:rPr>
        <w:t>)</w:t>
      </w:r>
      <w:r w:rsidR="001E3FE1" w:rsidRPr="00614DA0">
        <w:rPr>
          <w:rFonts w:ascii="Times New Roman" w:hAnsi="Times New Roman" w:cs="Times New Roman"/>
        </w:rPr>
        <w:t>,</w:t>
      </w:r>
      <w:r w:rsidR="00B21714" w:rsidRPr="00614DA0">
        <w:rPr>
          <w:rFonts w:ascii="Times New Roman" w:hAnsi="Times New Roman" w:cs="Times New Roman"/>
        </w:rPr>
        <w:t xml:space="preserve"> ar atlikušo vērtību</w:t>
      </w:r>
      <w:r w:rsidR="00F233B4" w:rsidRPr="00614DA0">
        <w:rPr>
          <w:rFonts w:ascii="Times New Roman" w:hAnsi="Times New Roman" w:cs="Times New Roman"/>
        </w:rPr>
        <w:t xml:space="preserve"> </w:t>
      </w:r>
      <w:r w:rsidR="00B21714" w:rsidRPr="00614DA0">
        <w:rPr>
          <w:rFonts w:ascii="Times New Roman" w:hAnsi="Times New Roman" w:cs="Times New Roman"/>
        </w:rPr>
        <w:t>EUR 00</w:t>
      </w:r>
      <w:r w:rsidR="00442E37" w:rsidRPr="00614DA0">
        <w:rPr>
          <w:rFonts w:ascii="Times New Roman" w:hAnsi="Times New Roman" w:cs="Times New Roman"/>
        </w:rPr>
        <w:t>,00</w:t>
      </w:r>
      <w:r w:rsidR="001E3FE1" w:rsidRPr="00614DA0">
        <w:rPr>
          <w:rFonts w:ascii="Times New Roman" w:hAnsi="Times New Roman" w:cs="Times New Roman"/>
        </w:rPr>
        <w:t xml:space="preserve">, </w:t>
      </w:r>
      <w:r w:rsidR="005F5C36" w:rsidRPr="00614DA0">
        <w:rPr>
          <w:rFonts w:ascii="Times New Roman" w:hAnsi="Times New Roman" w:cs="Times New Roman"/>
        </w:rPr>
        <w:t>nododot to tālākai utilizācijai.</w:t>
      </w:r>
    </w:p>
    <w:p w:rsidR="005F5C36" w:rsidRPr="00614DA0" w:rsidRDefault="005F5C36" w:rsidP="005F5C3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99449B" w:rsidRPr="00614DA0" w:rsidRDefault="005853CB" w:rsidP="005853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4DA0">
        <w:rPr>
          <w:rFonts w:ascii="Times New Roman" w:hAnsi="Times New Roman" w:cs="Times New Roman"/>
        </w:rPr>
        <w:t>P</w:t>
      </w:r>
      <w:r w:rsidR="00406916" w:rsidRPr="00614DA0">
        <w:rPr>
          <w:rFonts w:ascii="Times New Roman" w:hAnsi="Times New Roman" w:cs="Times New Roman"/>
        </w:rPr>
        <w:t xml:space="preserve">ielikumā: </w:t>
      </w:r>
      <w:r w:rsidR="00D434E2" w:rsidRPr="00614DA0">
        <w:rPr>
          <w:rFonts w:ascii="Times New Roman" w:hAnsi="Times New Roman" w:cs="Times New Roman"/>
        </w:rPr>
        <w:t>Pamatlīdzekļu uzskaites kartīte</w:t>
      </w:r>
      <w:r w:rsidR="00A738FD" w:rsidRPr="00614DA0">
        <w:rPr>
          <w:rFonts w:ascii="Times New Roman" w:hAnsi="Times New Roman" w:cs="Times New Roman"/>
        </w:rPr>
        <w:t xml:space="preserve"> Nr.12310002.</w:t>
      </w:r>
    </w:p>
    <w:p w:rsidR="00D434E2" w:rsidRPr="00614DA0" w:rsidRDefault="00D434E2" w:rsidP="00405A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4DA0">
        <w:rPr>
          <w:rFonts w:ascii="Times New Roman" w:hAnsi="Times New Roman" w:cs="Times New Roman"/>
        </w:rPr>
        <w:tab/>
        <w:t xml:space="preserve">      </w:t>
      </w:r>
      <w:r w:rsidR="00405A25" w:rsidRPr="00614DA0">
        <w:rPr>
          <w:rFonts w:ascii="Times New Roman" w:hAnsi="Times New Roman" w:cs="Times New Roman"/>
        </w:rPr>
        <w:t>2022.gada 26.septembra</w:t>
      </w:r>
      <w:r w:rsidR="00406916" w:rsidRPr="00614DA0">
        <w:rPr>
          <w:rFonts w:ascii="Times New Roman" w:hAnsi="Times New Roman" w:cs="Times New Roman"/>
        </w:rPr>
        <w:t xml:space="preserve"> ADB “</w:t>
      </w:r>
      <w:proofErr w:type="spellStart"/>
      <w:r w:rsidR="00406916" w:rsidRPr="00614DA0">
        <w:rPr>
          <w:rFonts w:ascii="Times New Roman" w:hAnsi="Times New Roman" w:cs="Times New Roman"/>
        </w:rPr>
        <w:t>Gjensidige</w:t>
      </w:r>
      <w:proofErr w:type="spellEnd"/>
      <w:r w:rsidR="00406916" w:rsidRPr="00614DA0">
        <w:rPr>
          <w:rFonts w:ascii="Times New Roman" w:hAnsi="Times New Roman" w:cs="Times New Roman"/>
        </w:rPr>
        <w:t xml:space="preserve"> Latvijas filiāle” vēstules kopija.</w:t>
      </w:r>
    </w:p>
    <w:p w:rsidR="0099449B" w:rsidRPr="00614DA0" w:rsidRDefault="0099449B" w:rsidP="0099449B">
      <w:pPr>
        <w:rPr>
          <w:rFonts w:ascii="Times New Roman" w:hAnsi="Times New Roman" w:cs="Times New Roman"/>
        </w:rPr>
      </w:pPr>
    </w:p>
    <w:p w:rsidR="003B6808" w:rsidRPr="00614DA0" w:rsidRDefault="003B6808" w:rsidP="003B6808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614DA0">
        <w:rPr>
          <w:rFonts w:ascii="Times New Roman" w:eastAsia="Times New Roman" w:hAnsi="Times New Roman" w:cs="Times New Roman"/>
          <w:lang w:eastAsia="lv-LV"/>
        </w:rPr>
        <w:t xml:space="preserve">Daugavpils valstspilsētas pašvaldības </w:t>
      </w:r>
    </w:p>
    <w:p w:rsidR="00986927" w:rsidRPr="00614DA0" w:rsidRDefault="003B6808" w:rsidP="0099449B">
      <w:pPr>
        <w:rPr>
          <w:rFonts w:ascii="Times New Roman" w:hAnsi="Times New Roman" w:cs="Times New Roman"/>
        </w:rPr>
      </w:pPr>
      <w:r w:rsidRPr="00614DA0">
        <w:rPr>
          <w:rFonts w:ascii="Times New Roman" w:eastAsia="Times New Roman" w:hAnsi="Times New Roman" w:cs="Times New Roman"/>
          <w:lang w:eastAsia="lv-LV"/>
        </w:rPr>
        <w:t xml:space="preserve">domes priekšsēdētājs                                                                      </w:t>
      </w:r>
      <w:r w:rsidR="007601D6" w:rsidRPr="00614DA0">
        <w:rPr>
          <w:rFonts w:ascii="Times New Roman" w:eastAsia="Times New Roman" w:hAnsi="Times New Roman" w:cs="Times New Roman"/>
          <w:lang w:eastAsia="lv-LV"/>
        </w:rPr>
        <w:t xml:space="preserve">    </w:t>
      </w:r>
      <w:r w:rsidRPr="00614DA0">
        <w:rPr>
          <w:rFonts w:ascii="Times New Roman" w:eastAsia="Times New Roman" w:hAnsi="Times New Roman" w:cs="Times New Roman"/>
          <w:lang w:eastAsia="lv-LV"/>
        </w:rPr>
        <w:t xml:space="preserve">   A.Elksniņš</w:t>
      </w:r>
      <w:bookmarkStart w:id="0" w:name="_GoBack"/>
      <w:bookmarkEnd w:id="0"/>
    </w:p>
    <w:sectPr w:rsidR="00986927" w:rsidRPr="00614DA0" w:rsidSect="00614D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03E9"/>
    <w:multiLevelType w:val="hybridMultilevel"/>
    <w:tmpl w:val="D40A146C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E26583"/>
    <w:multiLevelType w:val="hybridMultilevel"/>
    <w:tmpl w:val="CD0CF6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9B"/>
    <w:rsid w:val="00146423"/>
    <w:rsid w:val="001E3FE1"/>
    <w:rsid w:val="002E6CEB"/>
    <w:rsid w:val="0039299E"/>
    <w:rsid w:val="003B6808"/>
    <w:rsid w:val="003F18E3"/>
    <w:rsid w:val="00405A25"/>
    <w:rsid w:val="00406916"/>
    <w:rsid w:val="00442E37"/>
    <w:rsid w:val="004B3AED"/>
    <w:rsid w:val="005853CB"/>
    <w:rsid w:val="005B119B"/>
    <w:rsid w:val="005F5C36"/>
    <w:rsid w:val="00614DA0"/>
    <w:rsid w:val="006A6AE8"/>
    <w:rsid w:val="006B4400"/>
    <w:rsid w:val="0070187F"/>
    <w:rsid w:val="007601D6"/>
    <w:rsid w:val="008A74A8"/>
    <w:rsid w:val="008B0CF1"/>
    <w:rsid w:val="0091776C"/>
    <w:rsid w:val="00986927"/>
    <w:rsid w:val="0099449B"/>
    <w:rsid w:val="00A356D2"/>
    <w:rsid w:val="00A738FD"/>
    <w:rsid w:val="00AD7CA1"/>
    <w:rsid w:val="00B21714"/>
    <w:rsid w:val="00D434E2"/>
    <w:rsid w:val="00D933E5"/>
    <w:rsid w:val="00DC4AF3"/>
    <w:rsid w:val="00E35AED"/>
    <w:rsid w:val="00E5126A"/>
    <w:rsid w:val="00EE03BB"/>
    <w:rsid w:val="00F233B4"/>
    <w:rsid w:val="00F452E3"/>
    <w:rsid w:val="00F47CC3"/>
    <w:rsid w:val="00F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A7B907-87FD-492F-A3B1-4BD8A93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44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9449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4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rsid w:val="009944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BodyText2">
    <w:name w:val="Body Text 2"/>
    <w:basedOn w:val="Normal"/>
    <w:link w:val="BodyText2Char"/>
    <w:semiHidden/>
    <w:rsid w:val="0099449B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99449B"/>
    <w:rPr>
      <w:rFonts w:ascii="Tahoma" w:eastAsia="Times New Roman" w:hAnsi="Tahoma" w:cs="Tahoma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944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4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Ugarinko</dc:creator>
  <cp:keywords/>
  <dc:description/>
  <cp:lastModifiedBy>Simona Rimcane</cp:lastModifiedBy>
  <cp:revision>3</cp:revision>
  <cp:lastPrinted>2018-01-12T09:48:00Z</cp:lastPrinted>
  <dcterms:created xsi:type="dcterms:W3CDTF">2023-02-17T11:32:00Z</dcterms:created>
  <dcterms:modified xsi:type="dcterms:W3CDTF">2023-02-17T13:46:00Z</dcterms:modified>
</cp:coreProperties>
</file>